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15" w:rsidRDefault="00E27215" w:rsidP="00E27215">
      <w:pPr>
        <w:spacing w:after="0" w:line="300" w:lineRule="auto"/>
        <w:jc w:val="both"/>
        <w:rPr>
          <w:rFonts w:ascii="Times New Roman" w:hAnsi="Times New Roman" w:cs="B Lotus"/>
          <w:sz w:val="26"/>
          <w:szCs w:val="26"/>
          <w:rtl/>
        </w:rPr>
      </w:pPr>
      <w:r w:rsidRPr="00521390">
        <w:rPr>
          <w:rFonts w:ascii="Times New Roman" w:hAnsi="Times New Roman" w:cs="B Lotus" w:hint="cs"/>
          <w:sz w:val="26"/>
          <w:szCs w:val="26"/>
          <w:rtl/>
        </w:rPr>
        <w:t>.</w:t>
      </w:r>
    </w:p>
    <w:p w:rsidR="00E27215" w:rsidRPr="00521390" w:rsidRDefault="00E27215" w:rsidP="00E27215">
      <w:pPr>
        <w:spacing w:after="0" w:line="300" w:lineRule="auto"/>
        <w:jc w:val="center"/>
        <w:rPr>
          <w:rFonts w:ascii="Times New Roman" w:hAnsi="Times New Roman" w:cs="B Lotus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-3175</wp:posOffset>
                </wp:positionV>
                <wp:extent cx="1968500" cy="162052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215" w:rsidRDefault="00E27215" w:rsidP="00E27215">
                            <w:pPr>
                              <w:bidi w:val="0"/>
                              <w:ind w:firstLine="1099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482600" cy="812165"/>
                                  <wp:effectExtent l="0" t="0" r="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715" t="13698" r="72621" b="756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812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7215" w:rsidRDefault="00E27215" w:rsidP="00E27215">
                            <w:pPr>
                              <w:bidi w:val="0"/>
                              <w:spacing w:after="0"/>
                              <w:ind w:firstLine="11"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دانشگاه آزاد اسلامی واحد اهر</w:t>
                            </w:r>
                          </w:p>
                          <w:p w:rsidR="00E27215" w:rsidRDefault="00E27215" w:rsidP="00E27215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="B Yagut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فصلنامه‌ی علمی- پژوهشی فضای جغرافیایی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7.35pt;margin-top:-.25pt;width:155pt;height:1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B6hAIAABI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" stroked="f" strokeweight=".25pt">
                <v:textbox>
                  <w:txbxContent>
                    <w:p w:rsidR="00E27215" w:rsidRDefault="00E27215" w:rsidP="00E27215">
                      <w:pPr>
                        <w:bidi w:val="0"/>
                        <w:ind w:firstLine="1099"/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482600" cy="812165"/>
                            <wp:effectExtent l="0" t="0" r="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715" t="13698" r="72621" b="756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812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7215" w:rsidRDefault="00E27215" w:rsidP="00E27215">
                      <w:pPr>
                        <w:bidi w:val="0"/>
                        <w:spacing w:after="0"/>
                        <w:ind w:firstLine="11"/>
                        <w:jc w:val="center"/>
                        <w:rPr>
                          <w:rFonts w:cs="B Yagut"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دانشگاه آزاد اسلامی واحد اهر</w:t>
                      </w:r>
                    </w:p>
                    <w:p w:rsidR="00E27215" w:rsidRDefault="00E27215" w:rsidP="00E27215">
                      <w:pPr>
                        <w:bidi w:val="0"/>
                        <w:spacing w:after="0"/>
                        <w:jc w:val="center"/>
                        <w:rPr>
                          <w:rFonts w:cs="B Yagut" w:hint="cs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فصلنامه‌ی علمی- پژوهشی فضای جغرافیایی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E27215" w:rsidRPr="00521390" w:rsidRDefault="00E27215" w:rsidP="00E27215">
      <w:pPr>
        <w:spacing w:after="0" w:line="300" w:lineRule="auto"/>
        <w:jc w:val="center"/>
        <w:rPr>
          <w:rFonts w:ascii="Times New Roman" w:hAnsi="Times New Roman" w:cs="B Lotus"/>
          <w:b/>
          <w:bCs/>
          <w:sz w:val="26"/>
          <w:szCs w:val="26"/>
        </w:rPr>
      </w:pPr>
    </w:p>
    <w:p w:rsidR="00E27215" w:rsidRPr="00521390" w:rsidRDefault="00E27215" w:rsidP="00E27215">
      <w:pPr>
        <w:spacing w:after="0" w:line="300" w:lineRule="auto"/>
        <w:jc w:val="center"/>
        <w:rPr>
          <w:rFonts w:ascii="Times New Roman" w:hAnsi="Times New Roman" w:cs="B Lotus"/>
          <w:b/>
          <w:bCs/>
          <w:sz w:val="26"/>
          <w:szCs w:val="26"/>
        </w:rPr>
      </w:pPr>
    </w:p>
    <w:p w:rsidR="00E27215" w:rsidRPr="00521390" w:rsidRDefault="00E27215" w:rsidP="00E27215">
      <w:pPr>
        <w:spacing w:after="0" w:line="300" w:lineRule="auto"/>
        <w:jc w:val="center"/>
        <w:rPr>
          <w:rFonts w:ascii="Times New Roman" w:hAnsi="Times New Roman" w:cs="B Lotus"/>
          <w:b/>
          <w:bCs/>
          <w:sz w:val="26"/>
          <w:szCs w:val="26"/>
        </w:rPr>
      </w:pPr>
    </w:p>
    <w:p w:rsidR="00E27215" w:rsidRDefault="00E27215" w:rsidP="00E27215">
      <w:pPr>
        <w:spacing w:after="0" w:line="240" w:lineRule="auto"/>
        <w:rPr>
          <w:rFonts w:ascii="Mitra" w:hAnsi="Mitra" w:cs="B Mitra"/>
          <w:b/>
          <w:bCs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42545</wp:posOffset>
                </wp:positionV>
                <wp:extent cx="1524000" cy="55816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215" w:rsidRDefault="00E27215" w:rsidP="00E27215">
                            <w:pPr>
                              <w:pStyle w:val="Header"/>
                              <w:tabs>
                                <w:tab w:val="left" w:pos="5702"/>
                              </w:tabs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سال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چهاردهم، شماره‌ی</w:t>
                            </w:r>
                            <w:r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46</w:t>
                            </w:r>
                          </w:p>
                          <w:p w:rsidR="00E27215" w:rsidRDefault="00E27215" w:rsidP="00E27215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="B Yagut"/>
                                <w:szCs w:val="20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تابستان 1393، صفحات 111-95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7.2pt;margin-top:3.35pt;width:120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" stroked="f" strokeweight=".25pt">
                <v:textbox>
                  <w:txbxContent>
                    <w:p w:rsidR="00E27215" w:rsidRDefault="00E27215" w:rsidP="00E27215">
                      <w:pPr>
                        <w:pStyle w:val="Header"/>
                        <w:tabs>
                          <w:tab w:val="left" w:pos="5702"/>
                        </w:tabs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سال 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چهاردهم، شماره‌ی</w:t>
                      </w:r>
                      <w:r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46</w:t>
                      </w:r>
                    </w:p>
                    <w:p w:rsidR="00E27215" w:rsidRDefault="00E27215" w:rsidP="00E27215">
                      <w:pPr>
                        <w:bidi w:val="0"/>
                        <w:spacing w:after="0"/>
                        <w:jc w:val="center"/>
                        <w:rPr>
                          <w:rFonts w:cs="B Yagut"/>
                          <w:szCs w:val="20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تابستان 1393، صفحات 111-95</w:t>
                      </w:r>
                    </w:p>
                  </w:txbxContent>
                </v:textbox>
              </v:shape>
            </w:pict>
          </mc:Fallback>
        </mc:AlternateContent>
      </w:r>
    </w:p>
    <w:p w:rsidR="00E27215" w:rsidRDefault="00E27215" w:rsidP="00E27215">
      <w:pPr>
        <w:spacing w:after="0" w:line="240" w:lineRule="auto"/>
        <w:rPr>
          <w:rFonts w:ascii="Mitra" w:hAnsi="Mitra" w:cs="B Mitra"/>
          <w:b/>
          <w:bCs/>
          <w:sz w:val="24"/>
          <w:szCs w:val="24"/>
        </w:rPr>
      </w:pPr>
    </w:p>
    <w:p w:rsidR="00E27215" w:rsidRDefault="00E27215" w:rsidP="00E27215">
      <w:pPr>
        <w:spacing w:after="0" w:line="240" w:lineRule="auto"/>
        <w:rPr>
          <w:rFonts w:ascii="Mitra" w:hAnsi="Mitra" w:cs="B Mitra"/>
          <w:b/>
          <w:bCs/>
          <w:sz w:val="24"/>
          <w:szCs w:val="24"/>
        </w:rPr>
      </w:pPr>
    </w:p>
    <w:p w:rsidR="00E27215" w:rsidRDefault="00E27215" w:rsidP="00E27215">
      <w:pPr>
        <w:tabs>
          <w:tab w:val="left" w:pos="6753"/>
        </w:tabs>
        <w:spacing w:after="0" w:line="240" w:lineRule="auto"/>
        <w:rPr>
          <w:rFonts w:ascii="Mitra" w:hAnsi="Mitra" w:cs="B Mitra"/>
          <w:b/>
          <w:bCs/>
          <w:sz w:val="24"/>
          <w:szCs w:val="24"/>
        </w:rPr>
      </w:pPr>
      <w:r>
        <w:rPr>
          <w:rFonts w:ascii="Mitra" w:hAnsi="Mitra" w:cs="B Mitra"/>
          <w:b/>
          <w:bCs/>
          <w:sz w:val="24"/>
          <w:szCs w:val="24"/>
          <w:rtl/>
        </w:rPr>
        <w:tab/>
      </w:r>
    </w:p>
    <w:p w:rsidR="00E27215" w:rsidRDefault="00E27215" w:rsidP="00E27215">
      <w:pPr>
        <w:tabs>
          <w:tab w:val="left" w:pos="7383"/>
        </w:tabs>
        <w:spacing w:after="0" w:line="240" w:lineRule="auto"/>
        <w:rPr>
          <w:rFonts w:ascii="Mitra" w:hAnsi="Mitra" w:cs="B Mitra"/>
          <w:b/>
          <w:bCs/>
          <w:sz w:val="24"/>
          <w:szCs w:val="24"/>
        </w:rPr>
      </w:pPr>
      <w:r>
        <w:rPr>
          <w:rFonts w:ascii="Mitra" w:hAnsi="Mitra" w:cs="B Mitra"/>
          <w:b/>
          <w:bCs/>
          <w:sz w:val="24"/>
          <w:szCs w:val="24"/>
          <w:rtl/>
        </w:rPr>
        <w:tab/>
      </w:r>
    </w:p>
    <w:p w:rsidR="00E27215" w:rsidRPr="00521390" w:rsidRDefault="00E27215" w:rsidP="00E27215">
      <w:pPr>
        <w:spacing w:after="0" w:line="240" w:lineRule="auto"/>
        <w:rPr>
          <w:rFonts w:ascii="Mitra" w:hAnsi="Mitra" w:cs="B Mitra"/>
          <w:b/>
          <w:bCs/>
          <w:sz w:val="24"/>
          <w:szCs w:val="24"/>
          <w:vertAlign w:val="superscript"/>
        </w:rPr>
      </w:pPr>
      <w:r w:rsidRPr="00521390">
        <w:rPr>
          <w:rFonts w:ascii="Mitra" w:hAnsi="Mitra" w:cs="B Mitra" w:hint="cs"/>
          <w:b/>
          <w:bCs/>
          <w:sz w:val="24"/>
          <w:szCs w:val="24"/>
          <w:rtl/>
        </w:rPr>
        <w:t>الهام یوسفی</w:t>
      </w:r>
      <w:r>
        <w:rPr>
          <w:rStyle w:val="FootnoteReference"/>
          <w:rFonts w:ascii="Mitra" w:hAnsi="Mitra" w:cs="B Mitra"/>
          <w:b/>
          <w:bCs/>
          <w:sz w:val="24"/>
          <w:szCs w:val="24"/>
          <w:rtl/>
        </w:rPr>
        <w:footnoteReference w:id="1"/>
      </w:r>
    </w:p>
    <w:p w:rsidR="00E27215" w:rsidRPr="00521390" w:rsidRDefault="00E27215" w:rsidP="00E27215">
      <w:pPr>
        <w:spacing w:after="0" w:line="240" w:lineRule="auto"/>
        <w:rPr>
          <w:rFonts w:ascii="Mitra" w:hAnsi="Mitra" w:cs="B Mitra"/>
          <w:b/>
          <w:bCs/>
          <w:sz w:val="24"/>
          <w:szCs w:val="24"/>
          <w:vertAlign w:val="superscript"/>
        </w:rPr>
      </w:pPr>
      <w:r w:rsidRPr="00521390">
        <w:rPr>
          <w:rFonts w:ascii="Mitra" w:hAnsi="Mitra" w:cs="B Mitra" w:hint="cs"/>
          <w:b/>
          <w:bCs/>
          <w:sz w:val="24"/>
          <w:szCs w:val="24"/>
          <w:rtl/>
        </w:rPr>
        <w:t>اسماعیل صالحی</w:t>
      </w:r>
      <w:r>
        <w:rPr>
          <w:rStyle w:val="FootnoteReference"/>
          <w:rFonts w:ascii="Mitra" w:hAnsi="Mitra" w:cs="B Mitra"/>
          <w:b/>
          <w:bCs/>
          <w:sz w:val="24"/>
          <w:szCs w:val="24"/>
          <w:rtl/>
        </w:rPr>
        <w:footnoteReference w:id="2"/>
      </w:r>
    </w:p>
    <w:p w:rsidR="00E27215" w:rsidRPr="00521390" w:rsidRDefault="00E27215" w:rsidP="00E27215">
      <w:pPr>
        <w:spacing w:after="0" w:line="240" w:lineRule="auto"/>
        <w:rPr>
          <w:rFonts w:ascii="Mitra" w:hAnsi="Mitra" w:cs="B Mitra"/>
          <w:b/>
          <w:bCs/>
          <w:sz w:val="24"/>
          <w:szCs w:val="24"/>
          <w:vertAlign w:val="superscript"/>
        </w:rPr>
      </w:pPr>
      <w:r w:rsidRPr="00521390">
        <w:rPr>
          <w:rFonts w:ascii="Mitra" w:hAnsi="Mitra" w:cs="B Mitra" w:hint="cs"/>
          <w:b/>
          <w:bCs/>
          <w:sz w:val="24"/>
          <w:szCs w:val="24"/>
          <w:rtl/>
        </w:rPr>
        <w:t>فاطمه قسامی</w:t>
      </w:r>
      <w:r>
        <w:rPr>
          <w:rStyle w:val="FootnoteReference"/>
          <w:rFonts w:ascii="Mitra" w:hAnsi="Mitra" w:cs="B Mitra"/>
          <w:b/>
          <w:bCs/>
          <w:sz w:val="24"/>
          <w:szCs w:val="24"/>
          <w:rtl/>
        </w:rPr>
        <w:footnoteReference w:id="3"/>
      </w:r>
    </w:p>
    <w:p w:rsidR="00E27215" w:rsidRDefault="00E27215" w:rsidP="00E27215">
      <w:pPr>
        <w:spacing w:after="0" w:line="240" w:lineRule="auto"/>
        <w:rPr>
          <w:rFonts w:ascii="Mitra" w:hAnsi="Mitra" w:cs="B Mitra"/>
          <w:b/>
          <w:bCs/>
          <w:sz w:val="24"/>
          <w:szCs w:val="24"/>
        </w:rPr>
      </w:pPr>
      <w:r w:rsidRPr="00521390">
        <w:rPr>
          <w:rFonts w:ascii="Mitra" w:hAnsi="Mitra" w:cs="B Mitra" w:hint="cs"/>
          <w:b/>
          <w:bCs/>
          <w:sz w:val="24"/>
          <w:szCs w:val="24"/>
          <w:rtl/>
        </w:rPr>
        <w:t>فاطمه جهانی شکیب</w:t>
      </w:r>
      <w:r>
        <w:rPr>
          <w:rStyle w:val="FootnoteReference"/>
          <w:rFonts w:ascii="Mitra" w:hAnsi="Mitra" w:cs="B Mitra"/>
          <w:b/>
          <w:bCs/>
          <w:sz w:val="24"/>
          <w:szCs w:val="24"/>
          <w:rtl/>
        </w:rPr>
        <w:footnoteReference w:id="4"/>
      </w:r>
    </w:p>
    <w:p w:rsidR="00E27215" w:rsidRPr="00521390" w:rsidRDefault="00E27215" w:rsidP="00E27215">
      <w:pPr>
        <w:spacing w:after="0" w:line="240" w:lineRule="auto"/>
        <w:rPr>
          <w:rFonts w:ascii="Times New Roman" w:hAnsi="Times New Roman" w:cs="B Mitra"/>
          <w:b/>
          <w:bCs/>
          <w:sz w:val="24"/>
          <w:szCs w:val="24"/>
        </w:rPr>
      </w:pPr>
    </w:p>
    <w:p w:rsidR="00E27215" w:rsidRPr="00B943A6" w:rsidRDefault="00E27215" w:rsidP="00E27215">
      <w:pPr>
        <w:spacing w:after="0" w:line="300" w:lineRule="auto"/>
        <w:jc w:val="center"/>
        <w:rPr>
          <w:rFonts w:ascii="Times New Roman" w:hAnsi="Times New Roman" w:cs="B Titr" w:hint="cs"/>
          <w:b/>
          <w:bCs/>
          <w:sz w:val="26"/>
          <w:szCs w:val="26"/>
          <w:rtl/>
        </w:rPr>
      </w:pPr>
      <w:r w:rsidRPr="00B943A6">
        <w:rPr>
          <w:rFonts w:ascii="Times New Roman" w:hAnsi="Times New Roman" w:cs="B Titr" w:hint="cs"/>
          <w:b/>
          <w:bCs/>
          <w:sz w:val="26"/>
          <w:szCs w:val="26"/>
          <w:rtl/>
        </w:rPr>
        <w:t>تحلیل</w:t>
      </w:r>
      <w:r w:rsidRPr="00B943A6">
        <w:rPr>
          <w:rFonts w:ascii="Times New Roman" w:hAnsi="Times New Roman" w:cs="B Titr" w:hint="cs"/>
          <w:b/>
          <w:bCs/>
          <w:sz w:val="26"/>
          <w:szCs w:val="26"/>
          <w:rtl/>
          <w:lang w:bidi="ar-SA"/>
        </w:rPr>
        <w:t xml:space="preserve"> وضعیت اکولوژیکی فضای سبز شهر بیرجند</w:t>
      </w:r>
      <w:r w:rsidRPr="00B943A6">
        <w:rPr>
          <w:rFonts w:ascii="Times New Roman" w:hAnsi="Times New Roman" w:cs="B Titr" w:hint="cs"/>
          <w:b/>
          <w:bCs/>
          <w:sz w:val="26"/>
          <w:szCs w:val="26"/>
          <w:rtl/>
        </w:rPr>
        <w:t xml:space="preserve"> بر اساس متریک های سیمای سرزمین</w:t>
      </w:r>
    </w:p>
    <w:p w:rsidR="00E27215" w:rsidRPr="00B943A6" w:rsidRDefault="00E27215" w:rsidP="00E27215">
      <w:pPr>
        <w:spacing w:after="0" w:line="300" w:lineRule="auto"/>
        <w:jc w:val="center"/>
        <w:rPr>
          <w:rFonts w:ascii="Times New Roman" w:hAnsi="Times New Roman" w:cs="B Titr"/>
          <w:b/>
          <w:bCs/>
          <w:sz w:val="26"/>
          <w:szCs w:val="26"/>
          <w:rtl/>
        </w:rPr>
      </w:pPr>
      <w:r>
        <w:rPr>
          <w:rFonts w:ascii="Times New Roman" w:hAnsi="Times New Roman" w:cs="B Titr" w:hint="cs"/>
          <w:b/>
          <w:bCs/>
          <w:sz w:val="26"/>
          <w:szCs w:val="26"/>
          <w:rtl/>
        </w:rPr>
        <w:t xml:space="preserve"> (</w:t>
      </w:r>
      <w:r w:rsidRPr="00B943A6">
        <w:rPr>
          <w:rFonts w:ascii="Times New Roman" w:hAnsi="Times New Roman" w:cs="B Titr" w:hint="cs"/>
          <w:b/>
          <w:bCs/>
          <w:sz w:val="26"/>
          <w:szCs w:val="26"/>
          <w:rtl/>
          <w:lang w:bidi="ar-SA"/>
        </w:rPr>
        <w:t xml:space="preserve">با تاکید بر وضعیت پارک های </w:t>
      </w:r>
      <w:r>
        <w:rPr>
          <w:rFonts w:ascii="Times New Roman" w:hAnsi="Times New Roman" w:cs="B Titr"/>
          <w:b/>
          <w:bCs/>
          <w:sz w:val="26"/>
          <w:szCs w:val="26"/>
          <w:rtl/>
          <w:lang w:bidi="ar-SA"/>
        </w:rPr>
        <w:t>محله‌ا</w:t>
      </w:r>
      <w:r>
        <w:rPr>
          <w:rFonts w:ascii="Times New Roman" w:hAnsi="Times New Roman" w:cs="B Titr" w:hint="cs"/>
          <w:b/>
          <w:bCs/>
          <w:sz w:val="26"/>
          <w:szCs w:val="26"/>
          <w:rtl/>
          <w:lang w:bidi="ar-SA"/>
        </w:rPr>
        <w:t>ی</w:t>
      </w:r>
      <w:r w:rsidRPr="00B943A6">
        <w:rPr>
          <w:rFonts w:ascii="Times New Roman" w:hAnsi="Times New Roman" w:cs="B Titr" w:hint="cs"/>
          <w:b/>
          <w:bCs/>
          <w:sz w:val="26"/>
          <w:szCs w:val="26"/>
          <w:rtl/>
          <w:lang w:bidi="ar-SA"/>
        </w:rPr>
        <w:t xml:space="preserve"> و </w:t>
      </w:r>
      <w:r>
        <w:rPr>
          <w:rFonts w:ascii="Times New Roman" w:hAnsi="Times New Roman" w:cs="B Titr"/>
          <w:b/>
          <w:bCs/>
          <w:sz w:val="26"/>
          <w:szCs w:val="26"/>
          <w:rtl/>
          <w:lang w:bidi="ar-SA"/>
        </w:rPr>
        <w:t>منطقه‌ا</w:t>
      </w:r>
      <w:r>
        <w:rPr>
          <w:rFonts w:ascii="Times New Roman" w:hAnsi="Times New Roman" w:cs="B Titr" w:hint="cs"/>
          <w:b/>
          <w:bCs/>
          <w:sz w:val="26"/>
          <w:szCs w:val="26"/>
          <w:rtl/>
          <w:lang w:bidi="ar-SA"/>
        </w:rPr>
        <w:t>ی</w:t>
      </w:r>
      <w:r w:rsidRPr="00B943A6">
        <w:rPr>
          <w:rFonts w:ascii="Times New Roman" w:hAnsi="Times New Roman" w:cs="B Titr" w:hint="cs"/>
          <w:b/>
          <w:bCs/>
          <w:sz w:val="26"/>
          <w:szCs w:val="26"/>
          <w:rtl/>
          <w:lang w:bidi="ar-SA"/>
        </w:rPr>
        <w:t xml:space="preserve">) </w:t>
      </w:r>
    </w:p>
    <w:p w:rsidR="00E27215" w:rsidRDefault="00E27215" w:rsidP="00E27215">
      <w:pPr>
        <w:spacing w:after="0"/>
        <w:jc w:val="center"/>
        <w:rPr>
          <w:rFonts w:ascii="Arial" w:hAnsi="Arial" w:cs="B Lotus"/>
        </w:rPr>
      </w:pPr>
    </w:p>
    <w:p w:rsidR="00E27215" w:rsidRDefault="00E27215" w:rsidP="00E27215">
      <w:pPr>
        <w:spacing w:after="0"/>
        <w:jc w:val="center"/>
        <w:rPr>
          <w:rFonts w:ascii="Times New Roman" w:hAnsi="Times New Roman" w:cs="B Lotus"/>
          <w:b/>
          <w:bCs/>
          <w:lang w:bidi="ar-SA"/>
        </w:rPr>
      </w:pPr>
      <w:r>
        <w:rPr>
          <w:rFonts w:ascii="Arial" w:hAnsi="Arial" w:cs="B Lotus" w:hint="cs"/>
          <w:rtl/>
        </w:rPr>
        <w:t xml:space="preserve">تاریخ دریافت مقاله: 06/10/90          </w:t>
      </w:r>
      <w:r>
        <w:rPr>
          <w:rFonts w:ascii="Arial" w:hAnsi="Arial" w:cs="B Lotus"/>
        </w:rPr>
        <w:tab/>
      </w:r>
      <w:r>
        <w:rPr>
          <w:rFonts w:ascii="Arial" w:hAnsi="Arial" w:cs="B Lotus" w:hint="cs"/>
          <w:rtl/>
        </w:rPr>
        <w:t>تاریخ پذیرش مقاله: 15/02/92</w:t>
      </w:r>
    </w:p>
    <w:p w:rsidR="00E27215" w:rsidRPr="00B943A6" w:rsidRDefault="00E27215" w:rsidP="00E27215">
      <w:pPr>
        <w:spacing w:after="0"/>
        <w:jc w:val="center"/>
        <w:rPr>
          <w:rFonts w:ascii="Times New Roman" w:hAnsi="Times New Roman" w:cs="B Lotus"/>
          <w:b/>
          <w:bCs/>
          <w:sz w:val="34"/>
          <w:szCs w:val="34"/>
          <w:lang w:bidi="ar-SA"/>
        </w:rPr>
      </w:pPr>
    </w:p>
    <w:p w:rsidR="00E27215" w:rsidRPr="00521390" w:rsidRDefault="00E27215" w:rsidP="00E27215">
      <w:pPr>
        <w:spacing w:after="0" w:line="300" w:lineRule="auto"/>
        <w:jc w:val="both"/>
        <w:rPr>
          <w:rFonts w:ascii="Times New Roman" w:hAnsi="Times New Roman" w:cs="B Lotus"/>
          <w:b/>
          <w:bCs/>
          <w:sz w:val="26"/>
          <w:szCs w:val="26"/>
          <w:rtl/>
        </w:rPr>
      </w:pPr>
      <w:r>
        <w:rPr>
          <w:rFonts w:ascii="Times New Roman" w:hAnsi="Times New Roman" w:cs="B Lotus" w:hint="cs"/>
          <w:b/>
          <w:bCs/>
          <w:sz w:val="26"/>
          <w:szCs w:val="26"/>
          <w:rtl/>
        </w:rPr>
        <w:t>چکیده</w:t>
      </w:r>
    </w:p>
    <w:p w:rsidR="00E27215" w:rsidRPr="00521390" w:rsidRDefault="00E27215" w:rsidP="00E27215">
      <w:pPr>
        <w:spacing w:after="0" w:line="300" w:lineRule="auto"/>
        <w:jc w:val="both"/>
        <w:rPr>
          <w:rFonts w:ascii="Times New Roman" w:hAnsi="Times New Roman" w:cs="B Lotus"/>
          <w:sz w:val="26"/>
          <w:szCs w:val="26"/>
          <w:rtl/>
        </w:rPr>
      </w:pPr>
      <w:r w:rsidRPr="00521390">
        <w:rPr>
          <w:rFonts w:ascii="Times New Roman" w:hAnsi="Times New Roman" w:cs="B Lotus"/>
          <w:sz w:val="26"/>
          <w:szCs w:val="26"/>
          <w:rtl/>
        </w:rPr>
        <w:t xml:space="preserve">لزوم توجه به اصول اکولوژی در </w:t>
      </w:r>
      <w:r>
        <w:rPr>
          <w:rFonts w:ascii="Times New Roman" w:hAnsi="Times New Roman" w:cs="B Lotus"/>
          <w:sz w:val="26"/>
          <w:szCs w:val="26"/>
          <w:rtl/>
        </w:rPr>
        <w:t>برنامه‌ر</w:t>
      </w:r>
      <w:r>
        <w:rPr>
          <w:rFonts w:ascii="Times New Roman" w:hAnsi="Times New Roman" w:cs="B Lotus" w:hint="cs"/>
          <w:sz w:val="26"/>
          <w:szCs w:val="26"/>
          <w:rtl/>
        </w:rPr>
        <w:t>یزی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کاربری اراضی، با توجه به </w:t>
      </w:r>
      <w:r>
        <w:rPr>
          <w:rFonts w:ascii="Times New Roman" w:hAnsi="Times New Roman" w:cs="B Lotus"/>
          <w:sz w:val="26"/>
          <w:szCs w:val="26"/>
          <w:rtl/>
        </w:rPr>
        <w:t>تأث</w:t>
      </w:r>
      <w:r>
        <w:rPr>
          <w:rFonts w:ascii="Times New Roman" w:hAnsi="Times New Roman" w:cs="B Lotus" w:hint="cs"/>
          <w:sz w:val="26"/>
          <w:szCs w:val="26"/>
          <w:rtl/>
        </w:rPr>
        <w:t>یراتی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که یک </w:t>
      </w:r>
      <w:r>
        <w:rPr>
          <w:rFonts w:ascii="Times New Roman" w:hAnsi="Times New Roman" w:cs="B Lotus"/>
          <w:sz w:val="26"/>
          <w:szCs w:val="26"/>
          <w:rtl/>
        </w:rPr>
        <w:t>برنامه‌ر</w:t>
      </w:r>
      <w:r>
        <w:rPr>
          <w:rFonts w:ascii="Times New Roman" w:hAnsi="Times New Roman" w:cs="B Lotus" w:hint="cs"/>
          <w:sz w:val="26"/>
          <w:szCs w:val="26"/>
          <w:rtl/>
        </w:rPr>
        <w:t>یزی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اشتباه </w:t>
      </w:r>
      <w:r>
        <w:rPr>
          <w:rFonts w:ascii="Times New Roman" w:hAnsi="Times New Roman" w:cs="B Lotus"/>
          <w:sz w:val="26"/>
          <w:szCs w:val="26"/>
          <w:rtl/>
        </w:rPr>
        <w:t>م</w:t>
      </w:r>
      <w:r>
        <w:rPr>
          <w:rFonts w:ascii="Times New Roman" w:hAnsi="Times New Roman" w:cs="B Lotus" w:hint="cs"/>
          <w:sz w:val="26"/>
          <w:szCs w:val="26"/>
          <w:rtl/>
        </w:rPr>
        <w:t>ی‌تواند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بر تخریب ساختارهای اکولوژیک مانند </w:t>
      </w:r>
      <w:r>
        <w:rPr>
          <w:rFonts w:ascii="Times New Roman" w:hAnsi="Times New Roman" w:cs="B Lotus"/>
          <w:sz w:val="26"/>
          <w:szCs w:val="26"/>
          <w:rtl/>
        </w:rPr>
        <w:t>پوشش‌ها</w:t>
      </w:r>
      <w:r>
        <w:rPr>
          <w:rFonts w:ascii="Times New Roman" w:hAnsi="Times New Roman" w:cs="B Lotus" w:hint="cs"/>
          <w:sz w:val="26"/>
          <w:szCs w:val="26"/>
          <w:rtl/>
        </w:rPr>
        <w:t>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گیاهی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در 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درون و مجاورت شهرها و در نتیجه کاهش تنوع زیستی و پایداری </w:t>
      </w:r>
      <w:r>
        <w:rPr>
          <w:rFonts w:ascii="Times New Roman" w:hAnsi="Times New Roman" w:cs="B Lotus"/>
          <w:sz w:val="26"/>
          <w:szCs w:val="26"/>
          <w:rtl/>
        </w:rPr>
        <w:t>فرایند</w:t>
      </w:r>
      <w:r w:rsidRPr="00521390">
        <w:rPr>
          <w:rFonts w:ascii="Times New Roman" w:hAnsi="Times New Roman" w:cs="B Lotus"/>
          <w:sz w:val="26"/>
          <w:szCs w:val="26"/>
          <w:rtl/>
        </w:rPr>
        <w:t>های اکولوژیک منطقه داشته باشد</w:t>
      </w:r>
      <w:r w:rsidRPr="00521390">
        <w:rPr>
          <w:rFonts w:ascii="Times New Roman" w:hAnsi="Times New Roman" w:cs="B Lotus" w:hint="cs"/>
          <w:sz w:val="26"/>
          <w:szCs w:val="26"/>
          <w:rtl/>
        </w:rPr>
        <w:t>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امری ضروری است</w:t>
      </w:r>
      <w:r>
        <w:rPr>
          <w:rFonts w:ascii="Times New Roman" w:hAnsi="Times New Roman" w:cs="B Lotus"/>
          <w:sz w:val="26"/>
          <w:szCs w:val="26"/>
          <w:rtl/>
        </w:rPr>
        <w:t xml:space="preserve">؛ </w:t>
      </w:r>
      <w:r w:rsidRPr="00521390">
        <w:rPr>
          <w:rFonts w:ascii="Times New Roman" w:hAnsi="Times New Roman" w:cs="B Lotus" w:hint="cs"/>
          <w:sz w:val="26"/>
          <w:szCs w:val="26"/>
          <w:rtl/>
        </w:rPr>
        <w:t>بنابراین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یک </w:t>
      </w:r>
      <w:r>
        <w:rPr>
          <w:rFonts w:ascii="Times New Roman" w:hAnsi="Times New Roman" w:cs="B Lotus"/>
          <w:sz w:val="26"/>
          <w:szCs w:val="26"/>
          <w:rtl/>
        </w:rPr>
        <w:t>برنامه‌ر</w:t>
      </w:r>
      <w:r>
        <w:rPr>
          <w:rFonts w:ascii="Times New Roman" w:hAnsi="Times New Roman" w:cs="B Lotus" w:hint="cs"/>
          <w:sz w:val="26"/>
          <w:szCs w:val="26"/>
          <w:rtl/>
        </w:rPr>
        <w:t>یزی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شهری کارآمد </w:t>
      </w:r>
      <w:r>
        <w:rPr>
          <w:rFonts w:ascii="Times New Roman" w:hAnsi="Times New Roman" w:cs="B Lotus"/>
          <w:sz w:val="26"/>
          <w:szCs w:val="26"/>
          <w:rtl/>
        </w:rPr>
        <w:t>نم</w:t>
      </w:r>
      <w:r>
        <w:rPr>
          <w:rFonts w:ascii="Times New Roman" w:hAnsi="Times New Roman" w:cs="B Lotus" w:hint="cs"/>
          <w:sz w:val="26"/>
          <w:szCs w:val="26"/>
          <w:rtl/>
        </w:rPr>
        <w:t>ی‌تواند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بدون توجه به اصول اکولوژی صورت گیرد.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از همین رو در این تحقیق از متریک های سیمای سرزمین</w:t>
      </w:r>
      <w:r>
        <w:rPr>
          <w:rFonts w:ascii="Times New Roman" w:hAnsi="Times New Roman" w:cs="B Lotus" w:hint="cs"/>
          <w:sz w:val="26"/>
          <w:szCs w:val="26"/>
          <w:rtl/>
        </w:rPr>
        <w:t xml:space="preserve"> (</w:t>
      </w:r>
      <w:r w:rsidRPr="00521390">
        <w:rPr>
          <w:rFonts w:ascii="Times New Roman" w:hAnsi="Times New Roman" w:cs="B Lotus"/>
          <w:sz w:val="26"/>
          <w:szCs w:val="26"/>
          <w:rtl/>
        </w:rPr>
        <w:t>تعداد</w:t>
      </w:r>
      <w:r w:rsidRPr="00521390">
        <w:rPr>
          <w:rFonts w:ascii="Times New Roman" w:hAnsi="Times New Roman" w:cs="B Lotus"/>
          <w:sz w:val="26"/>
          <w:szCs w:val="26"/>
        </w:rPr>
        <w:t xml:space="preserve"> </w:t>
      </w:r>
      <w:r w:rsidRPr="00521390">
        <w:rPr>
          <w:rFonts w:ascii="Times New Roman" w:hAnsi="Times New Roman" w:cs="B Lotus"/>
          <w:sz w:val="26"/>
          <w:szCs w:val="26"/>
          <w:rtl/>
        </w:rPr>
        <w:t>لكه</w:t>
      </w:r>
      <w:r w:rsidRPr="00521390">
        <w:rPr>
          <w:rFonts w:ascii="Times New Roman" w:hAnsi="Times New Roman" w:cs="B Lotus" w:hint="cs"/>
          <w:sz w:val="26"/>
          <w:szCs w:val="26"/>
          <w:rtl/>
        </w:rPr>
        <w:t>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نسبت</w:t>
      </w:r>
      <w:r w:rsidRPr="00521390">
        <w:rPr>
          <w:rFonts w:ascii="Times New Roman" w:hAnsi="Times New Roman" w:cs="B Lotus"/>
          <w:sz w:val="26"/>
          <w:szCs w:val="26"/>
        </w:rPr>
        <w:t xml:space="preserve"> </w:t>
      </w:r>
      <w:r w:rsidRPr="00521390">
        <w:rPr>
          <w:rFonts w:ascii="Times New Roman" w:hAnsi="Times New Roman" w:cs="B Lotus"/>
          <w:sz w:val="26"/>
          <w:szCs w:val="26"/>
          <w:rtl/>
        </w:rPr>
        <w:t>مساحت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طبقه،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متوسط</w:t>
      </w:r>
      <w:r w:rsidRPr="00521390">
        <w:rPr>
          <w:rFonts w:ascii="Times New Roman" w:hAnsi="Times New Roman" w:cs="B Lotus"/>
          <w:sz w:val="26"/>
          <w:szCs w:val="26"/>
        </w:rPr>
        <w:t xml:space="preserve"> </w:t>
      </w:r>
      <w:r w:rsidRPr="00521390">
        <w:rPr>
          <w:rFonts w:ascii="Times New Roman" w:hAnsi="Times New Roman" w:cs="B Lotus"/>
          <w:sz w:val="26"/>
          <w:szCs w:val="26"/>
          <w:rtl/>
        </w:rPr>
        <w:t>اندازه</w:t>
      </w:r>
      <w:r w:rsidRPr="00521390">
        <w:rPr>
          <w:rFonts w:ascii="Times New Roman" w:hAnsi="Times New Roman" w:cs="B Lotus"/>
          <w:sz w:val="26"/>
          <w:szCs w:val="26"/>
        </w:rPr>
        <w:t xml:space="preserve"> </w:t>
      </w:r>
      <w:r w:rsidRPr="00521390">
        <w:rPr>
          <w:rFonts w:ascii="Times New Roman" w:hAnsi="Times New Roman" w:cs="B Lotus"/>
          <w:sz w:val="26"/>
          <w:szCs w:val="26"/>
          <w:rtl/>
        </w:rPr>
        <w:t>لكه</w:t>
      </w:r>
      <w:r w:rsidRPr="00521390">
        <w:rPr>
          <w:rFonts w:ascii="Times New Roman" w:hAnsi="Times New Roman" w:cs="B Lotus" w:hint="cs"/>
          <w:sz w:val="26"/>
          <w:szCs w:val="26"/>
          <w:rtl/>
        </w:rPr>
        <w:t>،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متوسط</w:t>
      </w:r>
      <w:r w:rsidRPr="00521390">
        <w:rPr>
          <w:rFonts w:ascii="Times New Roman" w:hAnsi="Times New Roman" w:cs="B Lotus"/>
          <w:sz w:val="26"/>
          <w:szCs w:val="26"/>
        </w:rPr>
        <w:t xml:space="preserve"> </w:t>
      </w:r>
      <w:r>
        <w:rPr>
          <w:rFonts w:ascii="Times New Roman" w:hAnsi="Times New Roman" w:cs="B Lotus"/>
          <w:sz w:val="26"/>
          <w:szCs w:val="26"/>
          <w:rtl/>
        </w:rPr>
        <w:t>نزد</w:t>
      </w:r>
      <w:r>
        <w:rPr>
          <w:rFonts w:ascii="Times New Roman" w:hAnsi="Times New Roman" w:cs="B Lotus" w:hint="cs"/>
          <w:sz w:val="26"/>
          <w:szCs w:val="26"/>
          <w:rtl/>
        </w:rPr>
        <w:t>یک‌ترین</w:t>
      </w:r>
      <w:r w:rsidRPr="00521390">
        <w:rPr>
          <w:rFonts w:ascii="Times New Roman" w:hAnsi="Times New Roman" w:cs="B Lotus"/>
          <w:sz w:val="26"/>
          <w:szCs w:val="26"/>
        </w:rPr>
        <w:t xml:space="preserve"> </w:t>
      </w:r>
      <w:r w:rsidRPr="00521390">
        <w:rPr>
          <w:rFonts w:ascii="Times New Roman" w:hAnsi="Times New Roman" w:cs="B Lotus"/>
          <w:sz w:val="26"/>
          <w:szCs w:val="26"/>
          <w:rtl/>
        </w:rPr>
        <w:t>فاصله</w:t>
      </w:r>
      <w:r w:rsidRPr="00521390">
        <w:rPr>
          <w:rFonts w:ascii="Times New Roman" w:hAnsi="Times New Roman" w:cs="B Lotus"/>
          <w:sz w:val="26"/>
          <w:szCs w:val="26"/>
        </w:rPr>
        <w:t xml:space="preserve"> </w:t>
      </w:r>
      <w:r w:rsidRPr="00521390">
        <w:rPr>
          <w:rFonts w:ascii="Times New Roman" w:hAnsi="Times New Roman" w:cs="B Lotus"/>
          <w:sz w:val="26"/>
          <w:szCs w:val="26"/>
          <w:rtl/>
        </w:rPr>
        <w:t>همسايگي</w:t>
      </w:r>
      <w:r w:rsidRPr="00521390">
        <w:rPr>
          <w:rFonts w:ascii="Times New Roman" w:hAnsi="Times New Roman" w:cs="B Lotus" w:hint="cs"/>
          <w:sz w:val="26"/>
          <w:szCs w:val="26"/>
          <w:rtl/>
        </w:rPr>
        <w:t>) به صورت منفرد و توامان، برای تحلیل وضعیت اکولوژیکی فضای سبز شهر بیرجند استفاده شده است. سپس</w:t>
      </w:r>
      <w:r w:rsidRPr="00521390">
        <w:rPr>
          <w:rFonts w:ascii="Times New Roman" w:hAnsi="Times New Roman" w:cs="B Lotus"/>
          <w:sz w:val="26"/>
          <w:szCs w:val="26"/>
          <w:rtl/>
        </w:rPr>
        <w:t xml:space="preserve"> با توجه به رابطه تنگاتنگ بین فضای سبز و پارک </w:t>
      </w:r>
      <w:r w:rsidRPr="00521390">
        <w:rPr>
          <w:rFonts w:ascii="Times New Roman" w:hAnsi="Times New Roman" w:cs="B Lotus"/>
          <w:sz w:val="26"/>
          <w:szCs w:val="26"/>
          <w:rtl/>
        </w:rPr>
        <w:lastRenderedPageBreak/>
        <w:t xml:space="preserve">های شهری </w:t>
      </w:r>
      <w:r w:rsidRPr="00521390">
        <w:rPr>
          <w:rFonts w:ascii="Times New Roman" w:hAnsi="Times New Roman" w:cs="B Lotus" w:hint="cs"/>
          <w:sz w:val="26"/>
          <w:szCs w:val="26"/>
          <w:rtl/>
        </w:rPr>
        <w:t>به بررسی وضعیت پایداری اکولوژیکی پارک های شهری</w:t>
      </w:r>
      <w:r>
        <w:rPr>
          <w:rFonts w:ascii="Times New Roman" w:hAnsi="Times New Roman" w:cs="B Lotus" w:hint="cs"/>
          <w:sz w:val="26"/>
          <w:szCs w:val="26"/>
          <w:rtl/>
        </w:rPr>
        <w:t xml:space="preserve"> (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در دو مقیاس </w:t>
      </w:r>
      <w:r>
        <w:rPr>
          <w:rFonts w:ascii="Times New Roman" w:hAnsi="Times New Roman" w:cs="B Lotus"/>
          <w:sz w:val="26"/>
          <w:szCs w:val="26"/>
          <w:rtl/>
        </w:rPr>
        <w:t>محله‌ا</w:t>
      </w:r>
      <w:r>
        <w:rPr>
          <w:rFonts w:ascii="Times New Roman" w:hAnsi="Times New Roman" w:cs="B Lotus" w:hint="cs"/>
          <w:sz w:val="26"/>
          <w:szCs w:val="26"/>
          <w:rtl/>
        </w:rPr>
        <w:t>ی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و </w:t>
      </w:r>
      <w:r>
        <w:rPr>
          <w:rFonts w:ascii="Times New Roman" w:hAnsi="Times New Roman" w:cs="B Lotus"/>
          <w:sz w:val="26"/>
          <w:szCs w:val="26"/>
          <w:rtl/>
        </w:rPr>
        <w:t>منطقه‌ا</w:t>
      </w:r>
      <w:r>
        <w:rPr>
          <w:rFonts w:ascii="Times New Roman" w:hAnsi="Times New Roman" w:cs="B Lotus" w:hint="cs"/>
          <w:sz w:val="26"/>
          <w:szCs w:val="26"/>
          <w:rtl/>
        </w:rPr>
        <w:t>ی</w:t>
      </w:r>
      <w:r w:rsidRPr="00521390">
        <w:rPr>
          <w:rFonts w:ascii="Times New Roman" w:hAnsi="Times New Roman" w:cs="B Lotus" w:hint="cs"/>
          <w:sz w:val="26"/>
          <w:szCs w:val="26"/>
          <w:rtl/>
        </w:rPr>
        <w:t>) پرداخته شده است.</w:t>
      </w:r>
      <w:r w:rsidRPr="00521390">
        <w:rPr>
          <w:rFonts w:ascii="Times New Roman" w:hAnsi="Times New Roman" w:cs="B Lotus" w:hint="cs"/>
          <w:sz w:val="26"/>
          <w:szCs w:val="26"/>
          <w:rtl/>
          <w:lang w:bidi="ar-SA"/>
        </w:rPr>
        <w:t xml:space="preserve"> 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نتایج این تحقیق بیانگر این موضوع است که فضاهای سبز عمومی موجود در سطح شهر بیرجند از نظر ترکیب و توزیع فضایی دارای شرایط مطلوبی نیستند و در حال حاضر شبکه موزاییک </w:t>
      </w:r>
      <w:r>
        <w:rPr>
          <w:rFonts w:ascii="Times New Roman" w:hAnsi="Times New Roman" w:cs="B Lotus"/>
          <w:sz w:val="26"/>
          <w:szCs w:val="26"/>
          <w:rtl/>
        </w:rPr>
        <w:t>لکه‌ها</w:t>
      </w:r>
      <w:r>
        <w:rPr>
          <w:rFonts w:ascii="Times New Roman" w:hAnsi="Times New Roman" w:cs="B Lotus" w:hint="cs"/>
          <w:sz w:val="26"/>
          <w:szCs w:val="26"/>
          <w:rtl/>
        </w:rPr>
        <w:t>ی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فضای سبز شهری از وسعت و پیوستگی لازم برای ارائه خدمات اکولوژیکی برخوردار </w:t>
      </w:r>
      <w:r>
        <w:rPr>
          <w:rFonts w:ascii="Times New Roman" w:hAnsi="Times New Roman" w:cs="B Lotus"/>
          <w:sz w:val="26"/>
          <w:szCs w:val="26"/>
          <w:rtl/>
        </w:rPr>
        <w:t>نم</w:t>
      </w:r>
      <w:r>
        <w:rPr>
          <w:rFonts w:ascii="Times New Roman" w:hAnsi="Times New Roman" w:cs="B Lotus" w:hint="cs"/>
          <w:sz w:val="26"/>
          <w:szCs w:val="26"/>
          <w:rtl/>
        </w:rPr>
        <w:t>ی‌باشد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. لذا باید از طریق ایجاد پیوستگی بین مناطق دارای </w:t>
      </w:r>
      <w:r>
        <w:rPr>
          <w:rFonts w:ascii="Times New Roman" w:hAnsi="Times New Roman" w:cs="B Lotus"/>
          <w:sz w:val="26"/>
          <w:szCs w:val="26"/>
          <w:rtl/>
        </w:rPr>
        <w:t>لکه‌ها</w:t>
      </w:r>
      <w:r>
        <w:rPr>
          <w:rFonts w:ascii="Times New Roman" w:hAnsi="Times New Roman" w:cs="B Lotus" w:hint="cs"/>
          <w:sz w:val="26"/>
          <w:szCs w:val="26"/>
          <w:rtl/>
        </w:rPr>
        <w:t>ی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سبز گسسته و با </w:t>
      </w:r>
      <w:r>
        <w:rPr>
          <w:rFonts w:ascii="Times New Roman" w:hAnsi="Times New Roman" w:cs="B Lotus"/>
          <w:sz w:val="26"/>
          <w:szCs w:val="26"/>
          <w:rtl/>
        </w:rPr>
        <w:t>مساحت‌ها</w:t>
      </w:r>
      <w:r>
        <w:rPr>
          <w:rFonts w:ascii="Times New Roman" w:hAnsi="Times New Roman" w:cs="B Lotus" w:hint="cs"/>
          <w:sz w:val="26"/>
          <w:szCs w:val="26"/>
          <w:rtl/>
        </w:rPr>
        <w:t>ی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کم، در بهبود وضعیت این مناطق سعی داشت</w:t>
      </w:r>
      <w:r>
        <w:rPr>
          <w:rFonts w:ascii="Times New Roman" w:hAnsi="Times New Roman" w:cs="B Lotus"/>
          <w:sz w:val="26"/>
          <w:szCs w:val="26"/>
          <w:rtl/>
        </w:rPr>
        <w:t xml:space="preserve"> 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که این موضوع در </w:t>
      </w:r>
      <w:r>
        <w:rPr>
          <w:rFonts w:ascii="Times New Roman" w:hAnsi="Times New Roman" w:cs="B Lotus"/>
          <w:sz w:val="26"/>
          <w:szCs w:val="26"/>
          <w:rtl/>
        </w:rPr>
        <w:t>مکان‌</w:t>
      </w:r>
      <w:r>
        <w:rPr>
          <w:rFonts w:ascii="Times New Roman" w:hAnsi="Times New Roman" w:cs="B Lotus" w:hint="cs"/>
          <w:sz w:val="26"/>
          <w:szCs w:val="26"/>
          <w:rtl/>
        </w:rPr>
        <w:t>یابی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پارک های جدید بسیار حائز اهمیت است.</w:t>
      </w:r>
    </w:p>
    <w:p w:rsidR="00E27215" w:rsidRPr="00DF3E8C" w:rsidRDefault="00E27215" w:rsidP="00E27215">
      <w:pPr>
        <w:spacing w:after="0" w:line="300" w:lineRule="auto"/>
        <w:jc w:val="both"/>
        <w:rPr>
          <w:rFonts w:ascii="Times New Roman" w:hAnsi="Times New Roman" w:cs="B Lotus"/>
          <w:b/>
          <w:bCs/>
          <w:sz w:val="14"/>
          <w:szCs w:val="14"/>
          <w:rtl/>
        </w:rPr>
      </w:pPr>
    </w:p>
    <w:p w:rsidR="00E27215" w:rsidRDefault="00E27215" w:rsidP="00E27215">
      <w:pPr>
        <w:spacing w:after="0" w:line="300" w:lineRule="auto"/>
        <w:jc w:val="both"/>
        <w:rPr>
          <w:rFonts w:ascii="Times New Roman" w:hAnsi="Times New Roman" w:cs="B Lotus"/>
          <w:sz w:val="26"/>
          <w:szCs w:val="26"/>
          <w:rtl/>
        </w:rPr>
      </w:pPr>
      <w:r>
        <w:rPr>
          <w:rFonts w:ascii="Times New Roman" w:hAnsi="Times New Roman" w:cs="B Lotus"/>
          <w:b/>
          <w:bCs/>
          <w:sz w:val="26"/>
          <w:szCs w:val="26"/>
          <w:rtl/>
        </w:rPr>
        <w:t>کل</w:t>
      </w:r>
      <w:r>
        <w:rPr>
          <w:rFonts w:ascii="Times New Roman" w:hAnsi="Times New Roman" w:cs="B Lotus" w:hint="cs"/>
          <w:b/>
          <w:bCs/>
          <w:sz w:val="26"/>
          <w:szCs w:val="26"/>
          <w:rtl/>
        </w:rPr>
        <w:t>یدواژه‌ها</w:t>
      </w:r>
      <w:r w:rsidRPr="00521390">
        <w:rPr>
          <w:rFonts w:ascii="Times New Roman" w:hAnsi="Times New Roman" w:cs="B Lotus" w:hint="cs"/>
          <w:b/>
          <w:bCs/>
          <w:sz w:val="26"/>
          <w:szCs w:val="26"/>
          <w:rtl/>
        </w:rPr>
        <w:t>:</w:t>
      </w:r>
      <w:r w:rsidRPr="00521390">
        <w:rPr>
          <w:rFonts w:ascii="Times New Roman" w:hAnsi="Times New Roman" w:cs="B Lotus" w:hint="cs"/>
          <w:sz w:val="26"/>
          <w:szCs w:val="26"/>
          <w:rtl/>
        </w:rPr>
        <w:t xml:space="preserve"> فضای سبز شهری، متریک های سیمای سرزمین، اصول اکولوژیک</w:t>
      </w:r>
    </w:p>
    <w:p w:rsidR="00AB5BCC" w:rsidRDefault="00A771E6">
      <w:bookmarkStart w:id="0" w:name="_GoBack"/>
      <w:bookmarkEnd w:id="0"/>
    </w:p>
    <w:sectPr w:rsidR="00AB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E6" w:rsidRDefault="00A771E6" w:rsidP="00E27215">
      <w:pPr>
        <w:spacing w:after="0" w:line="240" w:lineRule="auto"/>
      </w:pPr>
      <w:r>
        <w:separator/>
      </w:r>
    </w:p>
  </w:endnote>
  <w:endnote w:type="continuationSeparator" w:id="0">
    <w:p w:rsidR="00A771E6" w:rsidRDefault="00A771E6" w:rsidP="00E2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E6" w:rsidRDefault="00A771E6" w:rsidP="00E27215">
      <w:pPr>
        <w:spacing w:after="0" w:line="240" w:lineRule="auto"/>
      </w:pPr>
      <w:r>
        <w:separator/>
      </w:r>
    </w:p>
  </w:footnote>
  <w:footnote w:type="continuationSeparator" w:id="0">
    <w:p w:rsidR="00A771E6" w:rsidRDefault="00A771E6" w:rsidP="00E27215">
      <w:pPr>
        <w:spacing w:after="0" w:line="240" w:lineRule="auto"/>
      </w:pPr>
      <w:r>
        <w:continuationSeparator/>
      </w:r>
    </w:p>
  </w:footnote>
  <w:footnote w:id="1">
    <w:p w:rsidR="00E27215" w:rsidRDefault="00E27215" w:rsidP="00E27215">
      <w:pPr>
        <w:pStyle w:val="FootnoteText"/>
      </w:pPr>
      <w:r w:rsidRPr="00494BCE">
        <w:rPr>
          <w:rStyle w:val="FootnoteReference"/>
          <w:rFonts w:cs="B Lotus"/>
        </w:rPr>
        <w:footnoteRef/>
      </w:r>
      <w:r w:rsidRPr="00494BCE">
        <w:rPr>
          <w:rFonts w:cs="B Lotus" w:hint="cs"/>
          <w:rtl/>
        </w:rPr>
        <w:t xml:space="preserve">- </w:t>
      </w:r>
      <w:r w:rsidRPr="00494BCE">
        <w:rPr>
          <w:rFonts w:ascii="Times New Roman" w:hAnsi="Times New Roman" w:cs="B Lotus" w:hint="cs"/>
          <w:rtl/>
        </w:rPr>
        <w:t>دانشجوی مقطع دکتری برنامه ریزی محیط زیست دانشگاه تهران</w:t>
      </w:r>
      <w:r w:rsidRPr="00995C23">
        <w:rPr>
          <w:rFonts w:ascii="Times New Roman" w:hAnsi="Times New Roman" w:cs="Times New Roman"/>
          <w:color w:val="000000"/>
        </w:rPr>
        <w:t>E-mail:</w:t>
      </w:r>
      <w:r w:rsidRPr="002522F4">
        <w:rPr>
          <w:rFonts w:ascii="Times New Roman" w:hAnsi="Times New Roman" w:cs="Times New Roman"/>
          <w:color w:val="000000"/>
        </w:rPr>
        <w:t xml:space="preserve"> </w:t>
      </w:r>
      <w:hyperlink r:id="rId1" w:history="1">
        <w:r w:rsidRPr="002522F4">
          <w:rPr>
            <w:rStyle w:val="Hyperlink"/>
            <w:rFonts w:ascii="Times New Roman" w:hAnsi="Times New Roman" w:cs="Times New Roman"/>
            <w:color w:val="000000"/>
          </w:rPr>
          <w:t>e_yusefi_31@ut.ac.ir</w:t>
        </w:r>
      </w:hyperlink>
      <w:r>
        <w:rPr>
          <w:rFonts w:ascii="Times New Roman" w:hAnsi="Times New Roman" w:cs="Times New Roman"/>
          <w:color w:val="000000"/>
        </w:rPr>
        <w:t xml:space="preserve">                                                    </w:t>
      </w:r>
    </w:p>
  </w:footnote>
  <w:footnote w:id="2">
    <w:p w:rsidR="00E27215" w:rsidRPr="003A6CD3" w:rsidRDefault="00E27215" w:rsidP="00E27215">
      <w:pPr>
        <w:spacing w:after="0" w:line="240" w:lineRule="auto"/>
        <w:rPr>
          <w:rFonts w:cs="B Lotus"/>
        </w:rPr>
      </w:pPr>
      <w:r w:rsidRPr="003A6CD3">
        <w:rPr>
          <w:rStyle w:val="FootnoteReference"/>
          <w:rFonts w:cs="B Lotus"/>
        </w:rPr>
        <w:footnoteRef/>
      </w:r>
      <w:r w:rsidRPr="003A6CD3">
        <w:rPr>
          <w:rFonts w:cs="B Lotus" w:hint="cs"/>
          <w:rtl/>
        </w:rPr>
        <w:t xml:space="preserve">- </w:t>
      </w:r>
      <w:r w:rsidRPr="003A6CD3">
        <w:rPr>
          <w:rFonts w:ascii="Times New Roman" w:hAnsi="Times New Roman" w:cs="B Lotus" w:hint="cs"/>
          <w:sz w:val="20"/>
          <w:szCs w:val="20"/>
          <w:rtl/>
        </w:rPr>
        <w:t>دانشیار گروه مدیریت، برنامه ریزی و آموزش محیط زیست دانشگاه تهران</w:t>
      </w:r>
      <w:r>
        <w:rPr>
          <w:rFonts w:ascii="Times New Roman" w:hAnsi="Times New Roman" w:cs="B Lotus" w:hint="cs"/>
          <w:rtl/>
        </w:rPr>
        <w:t xml:space="preserve">  </w:t>
      </w:r>
      <w:r>
        <w:rPr>
          <w:rFonts w:ascii="Times New Roman" w:hAnsi="Times New Roman" w:cs="B Lotus"/>
        </w:rPr>
        <w:t xml:space="preserve">                                 </w:t>
      </w:r>
      <w:r>
        <w:rPr>
          <w:rFonts w:ascii="Times New Roman" w:hAnsi="Times New Roman" w:cs="B Lotus" w:hint="cs"/>
          <w:rtl/>
        </w:rPr>
        <w:t xml:space="preserve"> </w:t>
      </w:r>
      <w:hyperlink r:id="rId2" w:history="1">
        <w:r w:rsidRPr="002522F4">
          <w:rPr>
            <w:rStyle w:val="Hyperlink"/>
            <w:rFonts w:ascii="Times New Roman" w:hAnsi="Times New Roman" w:cs="Times New Roman"/>
            <w:color w:val="000000"/>
            <w:sz w:val="20"/>
            <w:szCs w:val="20"/>
          </w:rPr>
          <w:t>tehranssaleh@ut.ac.ir</w:t>
        </w:r>
      </w:hyperlink>
      <w:r w:rsidRPr="002522F4">
        <w:rPr>
          <w:rFonts w:ascii="Times New Roman" w:hAnsi="Times New Roman" w:cs="Times New Roman"/>
          <w:color w:val="000000"/>
          <w:sz w:val="20"/>
          <w:szCs w:val="20"/>
        </w:rPr>
        <w:t>E- mail:</w:t>
      </w:r>
      <w:r w:rsidRPr="00E03327">
        <w:rPr>
          <w:rFonts w:ascii="Times New Roman" w:hAnsi="Times New Roman" w:cs="B Nazanin"/>
          <w:color w:val="000000"/>
          <w:sz w:val="20"/>
          <w:szCs w:val="20"/>
        </w:rPr>
        <w:t xml:space="preserve"> </w:t>
      </w:r>
    </w:p>
  </w:footnote>
  <w:footnote w:id="3">
    <w:p w:rsidR="00E27215" w:rsidRPr="00E03327" w:rsidRDefault="00E27215" w:rsidP="00E27215">
      <w:pPr>
        <w:pStyle w:val="FootnoteText"/>
        <w:rPr>
          <w:rFonts w:cs="B Lotus"/>
        </w:rPr>
      </w:pPr>
      <w:r w:rsidRPr="00E03327">
        <w:rPr>
          <w:rStyle w:val="FootnoteReference"/>
          <w:rFonts w:cs="B Lotus"/>
        </w:rPr>
        <w:footnoteRef/>
      </w:r>
      <w:r w:rsidRPr="00E03327">
        <w:rPr>
          <w:rFonts w:cs="B Lotus"/>
          <w:rtl/>
        </w:rPr>
        <w:t xml:space="preserve"> </w:t>
      </w:r>
      <w:r w:rsidRPr="00E03327">
        <w:rPr>
          <w:rFonts w:cs="B Lotus" w:hint="cs"/>
          <w:rtl/>
        </w:rPr>
        <w:t xml:space="preserve">- </w:t>
      </w:r>
      <w:r w:rsidRPr="00E03327">
        <w:rPr>
          <w:rFonts w:ascii="Times New Roman" w:hAnsi="Times New Roman" w:cs="B Lotus" w:hint="cs"/>
          <w:rtl/>
        </w:rPr>
        <w:t>دانشجوی دکتری آموزش محیط زیست دانشگاه پیام نور تهران</w:t>
      </w:r>
    </w:p>
  </w:footnote>
  <w:footnote w:id="4">
    <w:p w:rsidR="00E27215" w:rsidRPr="00EF759E" w:rsidRDefault="00E27215" w:rsidP="00E27215">
      <w:pPr>
        <w:pStyle w:val="FootnoteText"/>
        <w:rPr>
          <w:rFonts w:cs="B Lotus" w:hint="cs"/>
        </w:rPr>
      </w:pPr>
      <w:r w:rsidRPr="00EF759E">
        <w:rPr>
          <w:rStyle w:val="FootnoteReference"/>
          <w:rFonts w:cs="B Lotus"/>
        </w:rPr>
        <w:footnoteRef/>
      </w:r>
      <w:r w:rsidRPr="00EF759E">
        <w:rPr>
          <w:rFonts w:cs="B Lotus" w:hint="cs"/>
          <w:rtl/>
        </w:rPr>
        <w:t xml:space="preserve">- </w:t>
      </w:r>
      <w:r>
        <w:rPr>
          <w:rFonts w:cs="B Lotus" w:hint="cs"/>
          <w:rtl/>
        </w:rPr>
        <w:t>دانشجوی</w:t>
      </w:r>
      <w:r>
        <w:rPr>
          <w:rFonts w:cs="B Lotus"/>
          <w:rtl/>
        </w:rPr>
        <w:t xml:space="preserve"> </w:t>
      </w:r>
      <w:r>
        <w:rPr>
          <w:rFonts w:cs="B Lotus" w:hint="cs"/>
          <w:rtl/>
        </w:rPr>
        <w:t>دکتری آمایش سرزمین دانشگاه گرگان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06"/>
    <w:rsid w:val="004D5184"/>
    <w:rsid w:val="006637F2"/>
    <w:rsid w:val="00A771E6"/>
    <w:rsid w:val="00DD7306"/>
    <w:rsid w:val="00E2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1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7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215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uiPriority w:val="99"/>
    <w:semiHidden/>
    <w:unhideWhenUsed/>
    <w:rsid w:val="00E272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215"/>
    <w:rPr>
      <w:rFonts w:ascii="Calibri" w:eastAsia="Calibri" w:hAnsi="Calibri" w:cs="Arial"/>
      <w:lang w:bidi="fa-IR"/>
    </w:rPr>
  </w:style>
  <w:style w:type="character" w:styleId="Hyperlink">
    <w:name w:val="Hyperlink"/>
    <w:uiPriority w:val="99"/>
    <w:unhideWhenUsed/>
    <w:rsid w:val="00E27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15"/>
    <w:rPr>
      <w:rFonts w:ascii="Tahoma" w:eastAsia="Calibri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1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7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215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uiPriority w:val="99"/>
    <w:semiHidden/>
    <w:unhideWhenUsed/>
    <w:rsid w:val="00E272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215"/>
    <w:rPr>
      <w:rFonts w:ascii="Calibri" w:eastAsia="Calibri" w:hAnsi="Calibri" w:cs="Arial"/>
      <w:lang w:bidi="fa-IR"/>
    </w:rPr>
  </w:style>
  <w:style w:type="character" w:styleId="Hyperlink">
    <w:name w:val="Hyperlink"/>
    <w:uiPriority w:val="99"/>
    <w:unhideWhenUsed/>
    <w:rsid w:val="00E27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15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tehranssaleh@ut.ac.ir" TargetMode="External"/><Relationship Id="rId1" Type="http://schemas.openxmlformats.org/officeDocument/2006/relationships/hyperlink" Target="mailto:e_yusefi_31@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PUB-OFFICE</dc:creator>
  <cp:keywords/>
  <dc:description/>
  <cp:lastModifiedBy>PUB-OFFICE</cp:lastModifiedBy>
  <cp:revision>2</cp:revision>
  <dcterms:created xsi:type="dcterms:W3CDTF">2014-09-24T11:22:00Z</dcterms:created>
  <dcterms:modified xsi:type="dcterms:W3CDTF">2014-09-24T11:23:00Z</dcterms:modified>
</cp:coreProperties>
</file>